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36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8460"/>
        <w:gridCol w:w="2701"/>
      </w:tblGrid>
      <w:tr w:rsidR="00EC0073" w:rsidTr="0083029A">
        <w:trPr>
          <w:trHeight w:hRule="exact" w:val="14126"/>
          <w:tblHeader/>
        </w:trPr>
        <w:tc>
          <w:tcPr>
            <w:tcW w:w="846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E806C0" w:rsidRDefault="00E806C0" w:rsidP="00E806C0">
            <w:pPr>
              <w:pStyle w:val="Title"/>
              <w:ind w:left="0"/>
              <w:rPr>
                <w:sz w:val="72"/>
                <w:szCs w:val="72"/>
              </w:rPr>
            </w:pPr>
            <w:r w:rsidRPr="00E806C0">
              <w:rPr>
                <w:sz w:val="72"/>
                <w:szCs w:val="72"/>
              </w:rPr>
              <w:t>Suicide Prevention and Awareness Summit</w:t>
            </w:r>
          </w:p>
          <w:p w:rsidR="00772F94" w:rsidRDefault="00D651A8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8785339BF38A47709D155EEDD851B617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Pr="0039133A" w:rsidRDefault="00E806C0" w:rsidP="00772F94">
            <w:pPr>
              <w:pStyle w:val="EventInfo"/>
              <w:rPr>
                <w:sz w:val="52"/>
                <w:szCs w:val="52"/>
              </w:rPr>
            </w:pPr>
            <w:r w:rsidRPr="0039133A">
              <w:rPr>
                <w:sz w:val="52"/>
                <w:szCs w:val="52"/>
              </w:rPr>
              <w:t>Every Friday in September</w:t>
            </w:r>
          </w:p>
          <w:p w:rsidR="00772F94" w:rsidRPr="0039133A" w:rsidRDefault="00E806C0" w:rsidP="00772F94">
            <w:pPr>
              <w:pStyle w:val="EventInfo"/>
              <w:rPr>
                <w:sz w:val="52"/>
                <w:szCs w:val="52"/>
              </w:rPr>
            </w:pPr>
            <w:r w:rsidRPr="0039133A">
              <w:rPr>
                <w:sz w:val="52"/>
                <w:szCs w:val="52"/>
              </w:rPr>
              <w:t>10am</w:t>
            </w:r>
            <w:r w:rsidR="00772F94" w:rsidRPr="0039133A">
              <w:rPr>
                <w:sz w:val="52"/>
                <w:szCs w:val="52"/>
              </w:rPr>
              <w:t xml:space="preserve"> – </w:t>
            </w:r>
            <w:sdt>
              <w:sdtPr>
                <w:rPr>
                  <w:sz w:val="52"/>
                  <w:szCs w:val="52"/>
                </w:rPr>
                <w:alias w:val="Enter event end time:"/>
                <w:tag w:val="Enter event end time:"/>
                <w:id w:val="1694882599"/>
                <w:placeholder>
                  <w:docPart w:val="20C29EACE1FD4FAE99634C79E254E6E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9133A">
                  <w:rPr>
                    <w:sz w:val="52"/>
                    <w:szCs w:val="52"/>
                  </w:rPr>
                  <w:t>12pm</w:t>
                </w:r>
              </w:sdtContent>
            </w:sdt>
          </w:p>
          <w:p w:rsidR="00772F94" w:rsidRDefault="00D651A8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4B4AFAE92E59485A84BD3DDD4215EDF1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:rsidR="0039133A" w:rsidRPr="0039133A" w:rsidRDefault="00E806C0" w:rsidP="0039133A">
            <w:pPr>
              <w:pStyle w:val="EventInfo"/>
              <w:rPr>
                <w:sz w:val="52"/>
                <w:szCs w:val="52"/>
              </w:rPr>
            </w:pPr>
            <w:r w:rsidRPr="0039133A">
              <w:rPr>
                <w:sz w:val="52"/>
                <w:szCs w:val="52"/>
              </w:rPr>
              <w:t>Via Zoom</w:t>
            </w:r>
          </w:p>
          <w:p w:rsidR="0039133A" w:rsidRPr="0039133A" w:rsidRDefault="0039133A" w:rsidP="0039133A">
            <w:pPr>
              <w:pStyle w:val="EventInfo"/>
              <w:rPr>
                <w:sz w:val="56"/>
                <w:szCs w:val="56"/>
              </w:rPr>
            </w:pPr>
          </w:p>
          <w:p w:rsidR="00EC0073" w:rsidRPr="0039133A" w:rsidRDefault="0039133A" w:rsidP="0039133A">
            <w:pPr>
              <w:pStyle w:val="EventInfo"/>
              <w:rPr>
                <w:sz w:val="52"/>
                <w:szCs w:val="52"/>
              </w:rPr>
            </w:pPr>
            <w:r w:rsidRPr="0039133A">
              <w:rPr>
                <w:sz w:val="52"/>
                <w:szCs w:val="52"/>
              </w:rPr>
              <w:t>Registration is F</w:t>
            </w:r>
            <w:r w:rsidR="00E806C0" w:rsidRPr="0039133A">
              <w:rPr>
                <w:sz w:val="52"/>
                <w:szCs w:val="52"/>
              </w:rPr>
              <w:t>ree</w:t>
            </w:r>
            <w:r w:rsidRPr="0039133A">
              <w:rPr>
                <w:sz w:val="52"/>
                <w:szCs w:val="52"/>
              </w:rPr>
              <w:t>!</w:t>
            </w:r>
          </w:p>
          <w:p w:rsidR="0039133A" w:rsidRPr="0039133A" w:rsidRDefault="0039133A" w:rsidP="0039133A">
            <w:pPr>
              <w:pStyle w:val="EventInfo"/>
              <w:rPr>
                <w:sz w:val="52"/>
                <w:szCs w:val="52"/>
              </w:rPr>
            </w:pPr>
            <w:r w:rsidRPr="0039133A">
              <w:rPr>
                <w:sz w:val="52"/>
                <w:szCs w:val="52"/>
              </w:rPr>
              <w:t>Please register for each session you wish to attend</w:t>
            </w: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Session 1</w:t>
            </w: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 xml:space="preserve"> HYPERLINK "</w:instrText>
            </w:r>
            <w:r w:rsidRPr="0083029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>https://iu1-org.zoom.us/meeting/register/tJMsceyorj4jHtdt9PIBgXzxGYsF6fRuG54Q</w:instrTex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 xml:space="preserve">" </w:instrTex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BF369B">
              <w:rPr>
                <w:rStyle w:val="Hyperlink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https://iu1-org.zoom.us/meeting/register/tJMsceyorj4jHtdt9PIBgXzxGYsF6fRuG54Q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Session 2</w:t>
            </w: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 xml:space="preserve"> HYPERLINK "</w:instrText>
            </w:r>
            <w:r w:rsidRPr="0083029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>https://iu1-org.zoom.us/meeting/register/tJAudOitqzMoGtFplMZumF1EeCfigQCeDYW8</w:instrTex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 xml:space="preserve">" </w:instrTex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BF369B">
              <w:rPr>
                <w:rStyle w:val="Hyperlink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https://iu1-org.zoom.us/meeting/register/tJAudOitqzMoGtFplMZumF1EeCfigQCeDYW8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Session 3</w:t>
            </w:r>
          </w:p>
          <w:p w:rsidR="0083029A" w:rsidRDefault="0083029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 xml:space="preserve"> HYPERLINK "</w:instrText>
            </w:r>
            <w:r w:rsidRPr="0083029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>https://iu1-org.zoom.us/meeting/register/tJApcemvqjsvHdzvBarL08P9sHLy6JRm8EEu</w:instrTex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instrText xml:space="preserve">" </w:instrTex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BF369B">
              <w:rPr>
                <w:rStyle w:val="Hyperlink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https://iu1-org.zoom.us/meeting/register/tJApcemvqjsvHdzvBarL08P9sHLy6JRm8EEu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:rsidR="0039133A" w:rsidRDefault="0039133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39133A" w:rsidRDefault="0039133A" w:rsidP="0083029A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Session 4</w:t>
            </w:r>
          </w:p>
          <w:p w:rsidR="0039133A" w:rsidRDefault="00D651A8" w:rsidP="008302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51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D651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HYPERLINK "https://iu1-org.zoom.us/meeting/register/tJclcumrqz8oGtENi1JsKa13LfF5Rj5u5372" </w:instrText>
            </w:r>
            <w:r w:rsidRPr="00D651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D651A8">
              <w:rPr>
                <w:rStyle w:val="Hyperlink"/>
                <w:rFonts w:ascii="Calibri" w:eastAsia="Times New Roman" w:hAnsi="Calibri" w:cs="Calibri"/>
                <w:sz w:val="24"/>
                <w:szCs w:val="24"/>
              </w:rPr>
              <w:t>https://iu1-org.zoom.us/meeting/register/tJclcumrqz8oGtENi1JsKa13LfF5Rj5u5372</w:t>
            </w:r>
            <w:r w:rsidRPr="00D651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  <w:p w:rsidR="00D651A8" w:rsidRDefault="00D651A8" w:rsidP="008302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651A8" w:rsidRPr="00D651A8" w:rsidRDefault="00D651A8" w:rsidP="0083029A">
            <w:pPr>
              <w:rPr>
                <w:color w:val="464500" w:themeColor="accent1" w:themeShade="8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**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Just highlight the link and right click to open the link to register**</w:t>
            </w:r>
          </w:p>
        </w:tc>
        <w:tc>
          <w:tcPr>
            <w:tcW w:w="2701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B56CF7" w:rsidRDefault="000E73B3" w:rsidP="00B56CF7">
            <w:pPr>
              <w:pStyle w:val="EventSubhead"/>
              <w:rPr>
                <w:sz w:val="28"/>
              </w:rPr>
            </w:pPr>
          </w:p>
          <w:p w:rsidR="00B56CF7" w:rsidRPr="00B56CF7" w:rsidRDefault="00B56CF7" w:rsidP="00B56CF7"/>
          <w:p w:rsidR="00B56CF7" w:rsidRDefault="00B56CF7" w:rsidP="00B56CF7">
            <w:r>
              <w:t>September 4</w:t>
            </w:r>
            <w:r w:rsidR="0083029A">
              <w:t>th</w:t>
            </w:r>
          </w:p>
          <w:p w:rsidR="00B56CF7" w:rsidRDefault="00B56CF7" w:rsidP="00B56CF7">
            <w:r>
              <w:t>Steven D’Achille</w:t>
            </w:r>
          </w:p>
          <w:p w:rsidR="0083029A" w:rsidRDefault="00B56CF7" w:rsidP="00B56CF7">
            <w:r>
              <w:t>CEO</w:t>
            </w:r>
            <w:r w:rsidR="0083029A">
              <w:t xml:space="preserve"> of the Alexis Joy D’Achille Foundation</w:t>
            </w:r>
          </w:p>
          <w:p w:rsidR="0083029A" w:rsidRDefault="0083029A" w:rsidP="00B56CF7">
            <w:r>
              <w:t>“Suicide and New Moms”</w:t>
            </w:r>
          </w:p>
          <w:p w:rsidR="0083029A" w:rsidRDefault="0083029A" w:rsidP="00B56CF7"/>
          <w:p w:rsidR="0083029A" w:rsidRDefault="0083029A" w:rsidP="00B56CF7"/>
          <w:p w:rsidR="00B56CF7" w:rsidRPr="00B56CF7" w:rsidRDefault="00B56CF7" w:rsidP="00B56CF7">
            <w:r w:rsidRPr="00B56CF7">
              <w:t>September 11</w:t>
            </w:r>
            <w:r w:rsidR="0083029A">
              <w:t>th</w:t>
            </w:r>
          </w:p>
          <w:p w:rsidR="00B56CF7" w:rsidRPr="00B56CF7" w:rsidRDefault="00B56CF7" w:rsidP="00B56CF7">
            <w:r w:rsidRPr="00B56CF7">
              <w:t>Kat Fieser</w:t>
            </w:r>
          </w:p>
          <w:p w:rsidR="00B56CF7" w:rsidRPr="00B56CF7" w:rsidRDefault="00B56CF7" w:rsidP="00B56CF7">
            <w:r w:rsidRPr="00B56CF7">
              <w:t>Director of Operations</w:t>
            </w:r>
          </w:p>
          <w:p w:rsidR="00B56CF7" w:rsidRPr="00B56CF7" w:rsidRDefault="00B56CF7" w:rsidP="00B56CF7">
            <w:r w:rsidRPr="00B56CF7">
              <w:t>Sage’s Army</w:t>
            </w:r>
          </w:p>
          <w:p w:rsidR="00EC0073" w:rsidRDefault="00B56CF7" w:rsidP="0083029A">
            <w:r w:rsidRPr="00B56CF7">
              <w:t>“Rising from the Ashes”</w:t>
            </w:r>
          </w:p>
          <w:p w:rsidR="0083029A" w:rsidRPr="0083029A" w:rsidRDefault="0083029A" w:rsidP="0083029A">
            <w:pPr>
              <w:rPr>
                <w:vertAlign w:val="superscript"/>
              </w:rPr>
            </w:pPr>
          </w:p>
          <w:p w:rsidR="0083029A" w:rsidRDefault="0083029A" w:rsidP="00B56CF7"/>
          <w:p w:rsidR="00EC0073" w:rsidRPr="00B56CF7" w:rsidRDefault="00B56CF7" w:rsidP="00B56CF7">
            <w:r w:rsidRPr="00B56CF7">
              <w:t>September 18</w:t>
            </w:r>
            <w:r w:rsidR="0083029A">
              <w:t>th</w:t>
            </w:r>
          </w:p>
          <w:p w:rsidR="00B56CF7" w:rsidRPr="00B56CF7" w:rsidRDefault="00B56CF7" w:rsidP="00B56CF7">
            <w:r w:rsidRPr="00B56CF7">
              <w:t>Dr. Charma Dudley</w:t>
            </w:r>
          </w:p>
          <w:p w:rsidR="00B56CF7" w:rsidRPr="00B56CF7" w:rsidRDefault="00B56CF7" w:rsidP="00B56CF7">
            <w:r w:rsidRPr="00B56CF7">
              <w:t>Associate Director of Behavioral Health</w:t>
            </w:r>
          </w:p>
          <w:p w:rsidR="00B56CF7" w:rsidRPr="00B56CF7" w:rsidRDefault="00B56CF7" w:rsidP="00B56CF7">
            <w:r w:rsidRPr="00B56CF7">
              <w:t>Beacon Health Options</w:t>
            </w:r>
          </w:p>
          <w:p w:rsidR="00B56CF7" w:rsidRPr="00B56CF7" w:rsidRDefault="00B56CF7" w:rsidP="00B56CF7">
            <w:r w:rsidRPr="00B56CF7">
              <w:t>“Risk in Minority Populations”</w:t>
            </w:r>
          </w:p>
          <w:p w:rsidR="00EC0073" w:rsidRPr="00B56CF7" w:rsidRDefault="00EC0073" w:rsidP="00EC0073">
            <w:pPr>
              <w:pStyle w:val="EventHeading"/>
              <w:rPr>
                <w:sz w:val="28"/>
              </w:rPr>
            </w:pPr>
          </w:p>
          <w:p w:rsidR="00EC0073" w:rsidRPr="00B56CF7" w:rsidRDefault="00B56CF7" w:rsidP="00B56CF7">
            <w:r w:rsidRPr="00B56CF7">
              <w:t>September 25</w:t>
            </w:r>
            <w:r w:rsidR="0083029A">
              <w:t>th</w:t>
            </w:r>
          </w:p>
          <w:p w:rsidR="00B56CF7" w:rsidRPr="00B56CF7" w:rsidRDefault="00B56CF7" w:rsidP="00B56CF7">
            <w:r w:rsidRPr="00B56CF7">
              <w:t>Matthew Tutay</w:t>
            </w:r>
          </w:p>
          <w:p w:rsidR="00B56CF7" w:rsidRPr="00B56CF7" w:rsidRDefault="00B56CF7" w:rsidP="00B56CF7">
            <w:r w:rsidRPr="00B56CF7">
              <w:t>Clinical Director</w:t>
            </w:r>
          </w:p>
          <w:p w:rsidR="00B56CF7" w:rsidRPr="00B56CF7" w:rsidRDefault="00B56CF7" w:rsidP="00B56CF7">
            <w:r w:rsidRPr="00B56CF7">
              <w:t>SPHS</w:t>
            </w:r>
          </w:p>
          <w:p w:rsidR="00B56CF7" w:rsidRDefault="00B56CF7" w:rsidP="00B56CF7">
            <w:r w:rsidRPr="00B56CF7">
              <w:t>“Suicide Through a Trauma Lens</w:t>
            </w:r>
            <w:r>
              <w:t>”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C0" w:rsidRDefault="00E806C0">
      <w:pPr>
        <w:spacing w:line="240" w:lineRule="auto"/>
      </w:pPr>
      <w:r>
        <w:separator/>
      </w:r>
    </w:p>
  </w:endnote>
  <w:endnote w:type="continuationSeparator" w:id="0">
    <w:p w:rsidR="00E806C0" w:rsidRDefault="00E80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C0" w:rsidRDefault="00E806C0">
      <w:pPr>
        <w:spacing w:line="240" w:lineRule="auto"/>
      </w:pPr>
      <w:r>
        <w:separator/>
      </w:r>
    </w:p>
  </w:footnote>
  <w:footnote w:type="continuationSeparator" w:id="0">
    <w:p w:rsidR="00E806C0" w:rsidRDefault="00E80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0"/>
    <w:rsid w:val="0003525F"/>
    <w:rsid w:val="000E73B3"/>
    <w:rsid w:val="00101CD4"/>
    <w:rsid w:val="00281AD9"/>
    <w:rsid w:val="002A3C63"/>
    <w:rsid w:val="003734D1"/>
    <w:rsid w:val="0039133A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83029A"/>
    <w:rsid w:val="009C67F5"/>
    <w:rsid w:val="009E788F"/>
    <w:rsid w:val="00AF3FE1"/>
    <w:rsid w:val="00B06A90"/>
    <w:rsid w:val="00B20399"/>
    <w:rsid w:val="00B56CF7"/>
    <w:rsid w:val="00C947AE"/>
    <w:rsid w:val="00CB65BD"/>
    <w:rsid w:val="00D651A8"/>
    <w:rsid w:val="00E806C0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  <w15:docId w15:val="{214B4678-FA0D-4BCC-BBF3-6A823BC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3029A"/>
    <w:rPr>
      <w:color w:val="464500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ull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5339BF38A47709D155EEDD851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367D-4A6B-40D4-90C4-F99EA5BE1F28}"/>
      </w:docPartPr>
      <w:docPartBody>
        <w:p w:rsidR="00000000" w:rsidRDefault="004E2E36">
          <w:pPr>
            <w:pStyle w:val="8785339BF38A47709D155EEDD851B617"/>
          </w:pPr>
          <w:r>
            <w:t>When</w:t>
          </w:r>
        </w:p>
      </w:docPartBody>
    </w:docPart>
    <w:docPart>
      <w:docPartPr>
        <w:name w:val="20C29EACE1FD4FAE99634C79E254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BE9C-2808-45C7-A89A-FE5EBC5333E7}"/>
      </w:docPartPr>
      <w:docPartBody>
        <w:p w:rsidR="00000000" w:rsidRDefault="004E2E36">
          <w:pPr>
            <w:pStyle w:val="20C29EACE1FD4FAE99634C79E254E6E2"/>
          </w:pPr>
          <w:r>
            <w:t>12pm</w:t>
          </w:r>
        </w:p>
      </w:docPartBody>
    </w:docPart>
    <w:docPart>
      <w:docPartPr>
        <w:name w:val="4B4AFAE92E59485A84BD3DDD4215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81DB-0908-4B2B-9563-DD8BFCC7B806}"/>
      </w:docPartPr>
      <w:docPartBody>
        <w:p w:rsidR="00000000" w:rsidRDefault="004E2E36">
          <w:pPr>
            <w:pStyle w:val="4B4AFAE92E59485A84BD3DDD4215EDF1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6E01647404C81ADEF8E51233CCDEE">
    <w:name w:val="4796E01647404C81ADEF8E51233CCDEE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C23E57FFFF6F447DA9454292C300A5F0">
    <w:name w:val="C23E57FFFF6F447DA9454292C300A5F0"/>
  </w:style>
  <w:style w:type="paragraph" w:customStyle="1" w:styleId="8785339BF38A47709D155EEDD851B617">
    <w:name w:val="8785339BF38A47709D155EEDD851B617"/>
  </w:style>
  <w:style w:type="paragraph" w:customStyle="1" w:styleId="01A01DEE918A4D44B35F3BDBE8549D2F">
    <w:name w:val="01A01DEE918A4D44B35F3BDBE8549D2F"/>
  </w:style>
  <w:style w:type="paragraph" w:customStyle="1" w:styleId="CB076130C5374AF3BBD09733CB8A4555">
    <w:name w:val="CB076130C5374AF3BBD09733CB8A4555"/>
  </w:style>
  <w:style w:type="paragraph" w:customStyle="1" w:styleId="20C29EACE1FD4FAE99634C79E254E6E2">
    <w:name w:val="20C29EACE1FD4FAE99634C79E254E6E2"/>
  </w:style>
  <w:style w:type="paragraph" w:customStyle="1" w:styleId="4B4AFAE92E59485A84BD3DDD4215EDF1">
    <w:name w:val="4B4AFAE92E59485A84BD3DDD4215EDF1"/>
  </w:style>
  <w:style w:type="paragraph" w:customStyle="1" w:styleId="935CF788E6214E6CB602412241A000C5">
    <w:name w:val="935CF788E6214E6CB602412241A000C5"/>
  </w:style>
  <w:style w:type="paragraph" w:customStyle="1" w:styleId="78F9D66D0ABD4CF0AA8C25928DF26130">
    <w:name w:val="78F9D66D0ABD4CF0AA8C25928DF26130"/>
  </w:style>
  <w:style w:type="paragraph" w:customStyle="1" w:styleId="861910836CF946C28F042A47CF9A1759">
    <w:name w:val="861910836CF946C28F042A47CF9A1759"/>
  </w:style>
  <w:style w:type="paragraph" w:customStyle="1" w:styleId="238EF46EEA864D04BCE5E75EE5F8C16B">
    <w:name w:val="238EF46EEA864D04BCE5E75EE5F8C16B"/>
  </w:style>
  <w:style w:type="paragraph" w:customStyle="1" w:styleId="CF85760D9ECD42D68F41F89921346870">
    <w:name w:val="CF85760D9ECD42D68F41F89921346870"/>
  </w:style>
  <w:style w:type="paragraph" w:customStyle="1" w:styleId="B98002568E754C89AE5CC82F7DB967AA">
    <w:name w:val="B98002568E754C89AE5CC82F7DB967AA"/>
  </w:style>
  <w:style w:type="paragraph" w:customStyle="1" w:styleId="1DD5292AAB084BFFAF1CE8B7D4FB4F9D">
    <w:name w:val="1DD5292AAB084BFFAF1CE8B7D4FB4F9D"/>
  </w:style>
  <w:style w:type="paragraph" w:customStyle="1" w:styleId="4016E7F2CF2D4BB497BFBFDE66E4E2E6">
    <w:name w:val="4016E7F2CF2D4BB497BFBFDE66E4E2E6"/>
  </w:style>
  <w:style w:type="paragraph" w:customStyle="1" w:styleId="B2FEE3EFC1C543E2B23ABC6CB476F4C2">
    <w:name w:val="B2FEE3EFC1C543E2B23ABC6CB476F4C2"/>
  </w:style>
  <w:style w:type="paragraph" w:customStyle="1" w:styleId="A0DEE6275BA240CCB45DAC456F5CA2E1">
    <w:name w:val="A0DEE6275BA240CCB45DAC456F5CA2E1"/>
  </w:style>
  <w:style w:type="paragraph" w:customStyle="1" w:styleId="56E9D8C8330C4992978AFBD0696704A9">
    <w:name w:val="56E9D8C8330C4992978AFBD0696704A9"/>
  </w:style>
  <w:style w:type="paragraph" w:customStyle="1" w:styleId="E43FE45336724F73863CB838DD312910">
    <w:name w:val="E43FE45336724F73863CB838DD312910"/>
  </w:style>
  <w:style w:type="paragraph" w:customStyle="1" w:styleId="DEC04B6F9E3249DBAF0EB9FA314EC527">
    <w:name w:val="DEC04B6F9E3249DBAF0EB9FA314EC527"/>
  </w:style>
  <w:style w:type="paragraph" w:customStyle="1" w:styleId="4B0C1668A0544EC39C88982A03B60529">
    <w:name w:val="4B0C1668A0544EC39C88982A03B60529"/>
  </w:style>
  <w:style w:type="paragraph" w:customStyle="1" w:styleId="BF4AB173C4414147994C751D29DC53E2">
    <w:name w:val="BF4AB173C4414147994C751D29DC53E2"/>
  </w:style>
  <w:style w:type="paragraph" w:customStyle="1" w:styleId="AF0486CEED064A9D85020E6FC4A9230D">
    <w:name w:val="AF0486CEED064A9D85020E6FC4A9230D"/>
  </w:style>
  <w:style w:type="paragraph" w:customStyle="1" w:styleId="2E80309ADB774FF198E9DD075857BD9D">
    <w:name w:val="2E80309ADB774FF198E9DD075857BD9D"/>
  </w:style>
  <w:style w:type="paragraph" w:customStyle="1" w:styleId="CA28A77704814E89A4169DB6F9BFC73C">
    <w:name w:val="CA28A77704814E89A4169DB6F9BFC73C"/>
  </w:style>
  <w:style w:type="paragraph" w:customStyle="1" w:styleId="33984320B9A54962BD2966F2E5C1D3FE">
    <w:name w:val="33984320B9A54962BD2966F2E5C1D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a4f35948-e619-41b3-aa29-22878b09cfd2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 Fuller</dc:creator>
  <cp:lastModifiedBy>Brean Fuller</cp:lastModifiedBy>
  <cp:revision>1</cp:revision>
  <dcterms:created xsi:type="dcterms:W3CDTF">2020-08-26T13:13:00Z</dcterms:created>
  <dcterms:modified xsi:type="dcterms:W3CDTF">2020-08-26T14:50:00Z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